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95" w:rsidRDefault="006F2295" w:rsidP="006F2295">
      <w:pPr>
        <w:pStyle w:val="NoSpacing"/>
        <w:jc w:val="right"/>
        <w:rPr>
          <w:rFonts w:ascii="Times New Roman" w:hAnsi="Times New Roman" w:cs="Times New Roman"/>
          <w:sz w:val="96"/>
          <w:szCs w:val="96"/>
        </w:rPr>
      </w:pPr>
    </w:p>
    <w:p w:rsidR="00DD1175" w:rsidRPr="006F2295" w:rsidRDefault="00CA47FF" w:rsidP="006F2295">
      <w:pPr>
        <w:pStyle w:val="NoSpacing"/>
        <w:jc w:val="right"/>
        <w:rPr>
          <w:rFonts w:ascii="Times New Roman" w:hAnsi="Times New Roman" w:cs="Times New Roman"/>
          <w:sz w:val="96"/>
          <w:szCs w:val="96"/>
        </w:rPr>
      </w:pPr>
      <w:r w:rsidRPr="006F2295">
        <w:rPr>
          <w:rFonts w:ascii="Times New Roman" w:hAnsi="Times New Roman" w:cs="Times New Roman"/>
          <w:sz w:val="96"/>
          <w:szCs w:val="96"/>
        </w:rPr>
        <w:t>Monograph Title</w:t>
      </w:r>
    </w:p>
    <w:p w:rsidR="00CA47FF" w:rsidRPr="006F2295" w:rsidRDefault="00CA47FF" w:rsidP="006F2295">
      <w:pPr>
        <w:pStyle w:val="NoSpacing"/>
        <w:jc w:val="right"/>
        <w:rPr>
          <w:rFonts w:ascii="Times New Roman" w:hAnsi="Times New Roman" w:cs="Times New Roman"/>
          <w:color w:val="7F7F7F" w:themeColor="text1" w:themeTint="80"/>
          <w:sz w:val="56"/>
          <w:szCs w:val="56"/>
        </w:rPr>
      </w:pPr>
      <w:r w:rsidRPr="006F2295">
        <w:rPr>
          <w:rFonts w:ascii="Times New Roman" w:hAnsi="Times New Roman" w:cs="Times New Roman"/>
          <w:color w:val="7F7F7F" w:themeColor="text1" w:themeTint="80"/>
          <w:sz w:val="56"/>
          <w:szCs w:val="56"/>
        </w:rPr>
        <w:t>Sub Title</w:t>
      </w:r>
    </w:p>
    <w:p w:rsidR="00CA47FF" w:rsidRDefault="00CA47FF"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First Author</w:t>
      </w:r>
    </w:p>
    <w:p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Second Author</w:t>
      </w:r>
    </w:p>
    <w:p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Third Author</w:t>
      </w:r>
    </w:p>
    <w:p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Forth Author</w:t>
      </w:r>
    </w:p>
    <w:p w:rsidR="00CA47FF" w:rsidRDefault="00CA47FF"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6F2295" w:rsidRDefault="006F2295" w:rsidP="00CA47FF">
      <w:pPr>
        <w:pStyle w:val="NoSpacing"/>
      </w:pPr>
    </w:p>
    <w:p w:rsidR="00CA47FF" w:rsidRPr="006F2295" w:rsidRDefault="00CA47FF" w:rsidP="00CA47FF">
      <w:pPr>
        <w:pStyle w:val="NoSpacing"/>
        <w:rPr>
          <w:rFonts w:ascii="Times New Roman" w:hAnsi="Times New Roman" w:cs="Times New Roman"/>
          <w:color w:val="C00000"/>
          <w:sz w:val="24"/>
          <w:szCs w:val="24"/>
        </w:rPr>
      </w:pPr>
      <w:r w:rsidRPr="006F2295">
        <w:rPr>
          <w:rFonts w:ascii="Times New Roman" w:hAnsi="Times New Roman" w:cs="Times New Roman"/>
          <w:color w:val="C00000"/>
          <w:sz w:val="24"/>
          <w:szCs w:val="24"/>
        </w:rPr>
        <w:t>Publishing Partner:</w:t>
      </w:r>
    </w:p>
    <w:p w:rsidR="00EE2F15" w:rsidRDefault="00CA47FF" w:rsidP="00CA47FF">
      <w:pPr>
        <w:pStyle w:val="NoSpacing"/>
        <w:rPr>
          <w:rFonts w:ascii="Times New Roman" w:hAnsi="Times New Roman" w:cs="Times New Roman"/>
          <w:b/>
          <w:color w:val="C00000"/>
          <w:sz w:val="32"/>
          <w:szCs w:val="32"/>
        </w:rPr>
        <w:sectPr w:rsidR="00EE2F15" w:rsidSect="00DD1175">
          <w:pgSz w:w="12240" w:h="15840"/>
          <w:pgMar w:top="1440" w:right="1440" w:bottom="1440" w:left="1440" w:header="720" w:footer="720" w:gutter="0"/>
          <w:cols w:space="720"/>
          <w:docGrid w:linePitch="360"/>
        </w:sectPr>
      </w:pPr>
      <w:r w:rsidRPr="006F2295">
        <w:rPr>
          <w:rFonts w:ascii="Times New Roman" w:hAnsi="Times New Roman" w:cs="Times New Roman"/>
          <w:b/>
          <w:color w:val="C00000"/>
          <w:sz w:val="32"/>
          <w:szCs w:val="32"/>
        </w:rPr>
        <w:t>IJSRP Inc</w:t>
      </w:r>
    </w:p>
    <w:p w:rsidR="00CA47FF" w:rsidRPr="00EF040D" w:rsidRDefault="00CA47FF" w:rsidP="00C41D60">
      <w:pPr>
        <w:pStyle w:val="SectionLabel"/>
        <w:rPr>
          <w:sz w:val="32"/>
          <w:szCs w:val="32"/>
        </w:rPr>
      </w:pPr>
      <w:r w:rsidRPr="00CA47FF">
        <w:lastRenderedPageBreak/>
        <w:t>Preface</w:t>
      </w:r>
      <w:r>
        <w:rPr>
          <w:sz w:val="32"/>
          <w:szCs w:val="32"/>
        </w:rPr>
        <w:t xml:space="preserve"> </w:t>
      </w:r>
    </w:p>
    <w:p w:rsidR="00CA47FF" w:rsidRDefault="00CA47FF" w:rsidP="00CA47FF">
      <w:r w:rsidRPr="00E83468">
        <w:t>PREF</w:t>
      </w:r>
      <w:r w:rsidR="00EE2F15">
        <w:t>ACE is an introduction to a Monograph</w:t>
      </w:r>
      <w:r w:rsidRPr="00E83468">
        <w:t xml:space="preserve"> or other literary work written by the work's author. A preface is a section or page of the front and back matter of a book that includes explanatory remarks about the book. </w:t>
      </w:r>
    </w:p>
    <w:p w:rsidR="00CA47FF" w:rsidRDefault="00CA47FF" w:rsidP="00CA47FF"/>
    <w:p w:rsidR="00CA47FF" w:rsidRDefault="00CA47FF" w:rsidP="00CA47FF">
      <w:pPr>
        <w:sectPr w:rsidR="00CA47FF" w:rsidSect="00CA47FF">
          <w:headerReference w:type="default" r:id="rId7"/>
          <w:footerReference w:type="default" r:id="rId8"/>
          <w:pgSz w:w="12240" w:h="15840" w:code="1"/>
          <w:pgMar w:top="1440" w:right="1530" w:bottom="1440" w:left="1350" w:header="720" w:footer="720" w:gutter="0"/>
          <w:paperSrc w:first="7670" w:other="7670"/>
          <w:cols w:space="720"/>
        </w:sectPr>
      </w:pPr>
      <w:r w:rsidRPr="00E83468">
        <w:t>The preface often closes with acknowledgements of tho</w:t>
      </w:r>
      <w:r>
        <w:t xml:space="preserve">se who assisted in the literary </w:t>
      </w:r>
      <w:r w:rsidRPr="00E83468">
        <w:t>work.</w:t>
      </w:r>
    </w:p>
    <w:p w:rsidR="00CA47FF" w:rsidRPr="00CA47FF" w:rsidRDefault="00CA47FF" w:rsidP="00C41D60">
      <w:pPr>
        <w:pStyle w:val="SectionLabel"/>
      </w:pPr>
      <w:r>
        <w:lastRenderedPageBreak/>
        <w:t>Copyright</w:t>
      </w:r>
      <w:r w:rsidR="00102F16">
        <w:t xml:space="preserve"> and Trademarks</w:t>
      </w:r>
    </w:p>
    <w:p w:rsidR="00102F16" w:rsidRDefault="00102F16" w:rsidP="00E90FC2">
      <w:pPr>
        <w:jc w:val="both"/>
      </w:pPr>
      <w:r>
        <w:t>All the mentioned authors are the owner of this Monograph and own all copyrights of the Work</w:t>
      </w:r>
      <w:r w:rsidRPr="00B638F2">
        <w:t>.</w:t>
      </w:r>
      <w:r>
        <w:t xml:space="preserve"> IJSRP acts as publishing partner and authors will remain owner of the content. </w:t>
      </w:r>
    </w:p>
    <w:p w:rsidR="00102F16" w:rsidRDefault="00102F16" w:rsidP="00E90FC2">
      <w:pPr>
        <w:jc w:val="both"/>
      </w:pPr>
    </w:p>
    <w:p w:rsidR="00102F16" w:rsidRDefault="00102F16" w:rsidP="00E90FC2">
      <w:pPr>
        <w:jc w:val="both"/>
      </w:pPr>
      <w:r>
        <w:t>Copyright©2012, All Rights Reserved</w:t>
      </w:r>
    </w:p>
    <w:p w:rsidR="00102F16" w:rsidRPr="00102F16" w:rsidRDefault="00102F16" w:rsidP="00E90FC2">
      <w:pPr>
        <w:jc w:val="both"/>
      </w:pPr>
      <w:r w:rsidRPr="00102F16">
        <w:t xml:space="preserve">No part of this </w:t>
      </w:r>
      <w:r w:rsidR="00E90FC2">
        <w:t>Monograph</w:t>
      </w:r>
      <w:r w:rsidRPr="00102F16">
        <w:t xml:space="preserve"> may be reproduced, stored in a retrieval system, or transmitted, in any form or by any means, electronic, mechanical, photocopying, recording, scanning or otherwise, except as described below, without the permission in writing of the </w:t>
      </w:r>
      <w:r w:rsidR="00E90FC2">
        <w:t>Authors</w:t>
      </w:r>
      <w:r w:rsidR="00EF1FB8">
        <w:t xml:space="preserve"> &amp; publisher</w:t>
      </w:r>
      <w:r w:rsidRPr="00102F16">
        <w:t>.</w:t>
      </w:r>
    </w:p>
    <w:p w:rsidR="00E90FC2" w:rsidRDefault="00102F16" w:rsidP="00E90FC2">
      <w:pPr>
        <w:jc w:val="both"/>
      </w:pPr>
      <w:r w:rsidRPr="00102F16">
        <w:t xml:space="preserve">Copying of </w:t>
      </w:r>
      <w:r w:rsidR="00E90FC2">
        <w:t>content</w:t>
      </w:r>
      <w:r w:rsidRPr="00102F16">
        <w:t xml:space="preserve"> is not permitted except for personal and internal use, to the extent permitted by national copyright law, or under the terms of a license issued by the national Reproduction Rights Organization.</w:t>
      </w:r>
    </w:p>
    <w:p w:rsidR="00E90FC2" w:rsidRDefault="00E90FC2" w:rsidP="00E90FC2">
      <w:pPr>
        <w:jc w:val="both"/>
      </w:pPr>
      <w:r w:rsidRPr="00102F16">
        <w:t xml:space="preserve"> </w:t>
      </w:r>
    </w:p>
    <w:p w:rsidR="00E90FC2" w:rsidRDefault="00CA47FF" w:rsidP="00E90FC2">
      <w:pPr>
        <w:jc w:val="both"/>
      </w:pPr>
      <w:r>
        <w:t>Trademarks used in this monograph are the property of respec</w:t>
      </w:r>
      <w:r w:rsidR="00102F16">
        <w:t>tive owner and either IJSRP or a</w:t>
      </w:r>
      <w:r>
        <w:t xml:space="preserve">uthors do not endorse any of the trademarks used. </w:t>
      </w:r>
    </w:p>
    <w:p w:rsidR="00E90FC2" w:rsidRDefault="00E90FC2" w:rsidP="00E90FC2">
      <w:pPr>
        <w:jc w:val="both"/>
        <w:sectPr w:rsidR="00E90FC2" w:rsidSect="00DD1175">
          <w:pgSz w:w="12240" w:h="15840"/>
          <w:pgMar w:top="1440" w:right="1440" w:bottom="1440" w:left="1440" w:header="720" w:footer="720" w:gutter="0"/>
          <w:cols w:space="720"/>
          <w:docGrid w:linePitch="360"/>
        </w:sectPr>
      </w:pPr>
    </w:p>
    <w:p w:rsidR="00CA47FF" w:rsidRPr="00C41D60" w:rsidRDefault="00E90FC2" w:rsidP="00C41D60">
      <w:pPr>
        <w:pStyle w:val="SectionLabel"/>
      </w:pPr>
      <w:r w:rsidRPr="00C41D60">
        <w:lastRenderedPageBreak/>
        <w:t>Authors</w:t>
      </w:r>
    </w:p>
    <w:p w:rsidR="00CF7EF8" w:rsidRDefault="00E90FC2" w:rsidP="00E90FC2">
      <w:pPr>
        <w:jc w:val="both"/>
      </w:pPr>
      <w:r>
        <w:t xml:space="preserve">Author details come here. </w:t>
      </w:r>
    </w:p>
    <w:p w:rsidR="00CF7EF8" w:rsidRDefault="00CF7EF8" w:rsidP="00E90FC2">
      <w:pPr>
        <w:jc w:val="both"/>
        <w:sectPr w:rsidR="00CF7EF8" w:rsidSect="00DD1175">
          <w:pgSz w:w="12240" w:h="15840"/>
          <w:pgMar w:top="1440" w:right="1440" w:bottom="1440" w:left="1440" w:header="720" w:footer="720" w:gutter="0"/>
          <w:cols w:space="720"/>
          <w:docGrid w:linePitch="360"/>
        </w:sectPr>
      </w:pPr>
    </w:p>
    <w:p w:rsidR="00CF7EF8" w:rsidRDefault="00CF7EF8" w:rsidP="00BE6F8E">
      <w:pPr>
        <w:pStyle w:val="SectionLabel"/>
      </w:pPr>
      <w:r>
        <w:lastRenderedPageBreak/>
        <w:t xml:space="preserve">Table of Content </w:t>
      </w:r>
    </w:p>
    <w:p w:rsidR="00BE6F8E" w:rsidRDefault="008A7C8F">
      <w:pPr>
        <w:pStyle w:val="TOC2"/>
        <w:tabs>
          <w:tab w:val="left" w:pos="660"/>
        </w:tabs>
        <w:rPr>
          <w:rFonts w:asciiTheme="minorHAnsi" w:eastAsiaTheme="minorEastAsia" w:hAnsiTheme="minorHAnsi" w:cstheme="minorBidi"/>
          <w:b w:val="0"/>
          <w:smallCaps w:val="0"/>
          <w:noProof/>
          <w:kern w:val="0"/>
          <w:szCs w:val="22"/>
        </w:rPr>
      </w:pPr>
      <w:r w:rsidRPr="008A7C8F">
        <w:rPr>
          <w:b w:val="0"/>
          <w:caps/>
          <w:u w:val="single"/>
        </w:rPr>
        <w:fldChar w:fldCharType="begin"/>
      </w:r>
      <w:r w:rsidR="00CF7EF8">
        <w:rPr>
          <w:b w:val="0"/>
          <w:caps/>
          <w:u w:val="single"/>
        </w:rPr>
        <w:instrText xml:space="preserve"> TOC \o "2-4" \h \z \u </w:instrText>
      </w:r>
      <w:r w:rsidRPr="008A7C8F">
        <w:rPr>
          <w:b w:val="0"/>
          <w:caps/>
          <w:u w:val="single"/>
        </w:rPr>
        <w:fldChar w:fldCharType="separate"/>
      </w:r>
      <w:hyperlink w:anchor="_Toc334371430" w:history="1">
        <w:r w:rsidR="00BE6F8E" w:rsidRPr="00B35098">
          <w:rPr>
            <w:rStyle w:val="Hyperlink"/>
            <w:noProof/>
            <w:kern w:val="28"/>
          </w:rPr>
          <w:t>1.</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INTRODUCTION</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_Toc334371430 \h </w:instrText>
        </w:r>
        <w:r>
          <w:rPr>
            <w:noProof/>
            <w:webHidden/>
          </w:rPr>
        </w:r>
        <w:r>
          <w:rPr>
            <w:noProof/>
            <w:webHidden/>
          </w:rPr>
          <w:fldChar w:fldCharType="separate"/>
        </w:r>
        <w:r w:rsidR="00BE6F8E">
          <w:rPr>
            <w:noProof/>
            <w:webHidden/>
          </w:rPr>
          <w:t>6</w:t>
        </w:r>
        <w:r>
          <w:rPr>
            <w:noProof/>
            <w:webHidden/>
          </w:rPr>
          <w:fldChar w:fldCharType="end"/>
        </w:r>
      </w:hyperlink>
    </w:p>
    <w:p w:rsidR="00BE6F8E" w:rsidRDefault="008A7C8F">
      <w:pPr>
        <w:pStyle w:val="TOC3"/>
        <w:rPr>
          <w:rFonts w:asciiTheme="minorHAnsi" w:eastAsiaTheme="minorEastAsia" w:hAnsiTheme="minorHAnsi" w:cstheme="minorBidi"/>
          <w:smallCaps w:val="0"/>
          <w:noProof/>
          <w:kern w:val="0"/>
          <w:szCs w:val="22"/>
        </w:rPr>
      </w:pPr>
      <w:hyperlink w:anchor="_Toc334371431" w:history="1">
        <w:r w:rsidR="00BE6F8E" w:rsidRPr="00B35098">
          <w:rPr>
            <w:rStyle w:val="Hyperlink"/>
            <w:noProof/>
          </w:rPr>
          <w:t>A. What is Monograph?</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_Toc334371431 \h </w:instrText>
        </w:r>
        <w:r>
          <w:rPr>
            <w:noProof/>
            <w:webHidden/>
          </w:rPr>
        </w:r>
        <w:r>
          <w:rPr>
            <w:noProof/>
            <w:webHidden/>
          </w:rPr>
          <w:fldChar w:fldCharType="separate"/>
        </w:r>
        <w:r w:rsidR="00BE6F8E">
          <w:rPr>
            <w:noProof/>
            <w:webHidden/>
          </w:rPr>
          <w:t>6</w:t>
        </w:r>
        <w:r>
          <w:rPr>
            <w:noProof/>
            <w:webHidden/>
          </w:rPr>
          <w:fldChar w:fldCharType="end"/>
        </w:r>
      </w:hyperlink>
    </w:p>
    <w:p w:rsidR="00BE6F8E" w:rsidRDefault="008A7C8F">
      <w:pPr>
        <w:pStyle w:val="TOC3"/>
        <w:rPr>
          <w:rFonts w:asciiTheme="minorHAnsi" w:eastAsiaTheme="minorEastAsia" w:hAnsiTheme="minorHAnsi" w:cstheme="minorBidi"/>
          <w:smallCaps w:val="0"/>
          <w:noProof/>
          <w:kern w:val="0"/>
          <w:szCs w:val="22"/>
        </w:rPr>
      </w:pPr>
      <w:hyperlink w:anchor="_Toc334371432" w:history="1">
        <w:r w:rsidR="00BE6F8E" w:rsidRPr="00B35098">
          <w:rPr>
            <w:rStyle w:val="Hyperlink"/>
            <w:noProof/>
          </w:rPr>
          <w:t>B. How to write a Monograph?</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_Toc334371432 \h </w:instrText>
        </w:r>
        <w:r>
          <w:rPr>
            <w:noProof/>
            <w:webHidden/>
          </w:rPr>
        </w:r>
        <w:r>
          <w:rPr>
            <w:noProof/>
            <w:webHidden/>
          </w:rPr>
          <w:fldChar w:fldCharType="separate"/>
        </w:r>
        <w:r w:rsidR="00BE6F8E">
          <w:rPr>
            <w:noProof/>
            <w:webHidden/>
          </w:rPr>
          <w:t>6</w:t>
        </w:r>
        <w:r>
          <w:rPr>
            <w:noProof/>
            <w:webHidden/>
          </w:rPr>
          <w:fldChar w:fldCharType="end"/>
        </w:r>
      </w:hyperlink>
    </w:p>
    <w:p w:rsidR="00BE6F8E" w:rsidRDefault="008A7C8F">
      <w:pPr>
        <w:pStyle w:val="TOC2"/>
        <w:tabs>
          <w:tab w:val="left" w:pos="660"/>
        </w:tabs>
        <w:rPr>
          <w:rFonts w:asciiTheme="minorHAnsi" w:eastAsiaTheme="minorEastAsia" w:hAnsiTheme="minorHAnsi" w:cstheme="minorBidi"/>
          <w:b w:val="0"/>
          <w:smallCaps w:val="0"/>
          <w:noProof/>
          <w:kern w:val="0"/>
          <w:szCs w:val="22"/>
        </w:rPr>
      </w:pPr>
      <w:hyperlink w:anchor="_Toc334371433" w:history="1">
        <w:r w:rsidR="00BE6F8E" w:rsidRPr="00B35098">
          <w:rPr>
            <w:rStyle w:val="Hyperlink"/>
            <w:noProof/>
            <w:kern w:val="28"/>
          </w:rPr>
          <w:t>2.</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IDENTIFY, RESEARCH AND COLLECT IDEA</w:t>
        </w:r>
        <w:r w:rsidR="00BE6F8E">
          <w:rPr>
            <w:rStyle w:val="Hyperlink"/>
            <w:noProof/>
            <w:kern w:val="28"/>
          </w:rPr>
          <w:tab/>
        </w:r>
        <w:r w:rsidR="00BE6F8E">
          <w:rPr>
            <w:rStyle w:val="Hyperlink"/>
            <w:noProof/>
            <w:kern w:val="28"/>
          </w:rPr>
          <w:tab/>
        </w:r>
        <w:r w:rsidR="00BE6F8E">
          <w:rPr>
            <w:rStyle w:val="Hyperlink"/>
            <w:noProof/>
            <w:kern w:val="28"/>
          </w:rPr>
          <w:tab/>
        </w:r>
        <w:r w:rsidR="00BE6F8E">
          <w:rPr>
            <w:rStyle w:val="Hyperlink"/>
            <w:noProof/>
            <w:kern w:val="28"/>
          </w:rPr>
          <w:tab/>
        </w:r>
        <w:r w:rsidR="00BE6F8E">
          <w:rPr>
            <w:noProof/>
            <w:webHidden/>
          </w:rPr>
          <w:tab/>
        </w:r>
        <w:r>
          <w:rPr>
            <w:noProof/>
            <w:webHidden/>
          </w:rPr>
          <w:fldChar w:fldCharType="begin"/>
        </w:r>
        <w:r w:rsidR="00BE6F8E">
          <w:rPr>
            <w:noProof/>
            <w:webHidden/>
          </w:rPr>
          <w:instrText xml:space="preserve"> PAGEREF _Toc334371433 \h </w:instrText>
        </w:r>
        <w:r>
          <w:rPr>
            <w:noProof/>
            <w:webHidden/>
          </w:rPr>
        </w:r>
        <w:r>
          <w:rPr>
            <w:noProof/>
            <w:webHidden/>
          </w:rPr>
          <w:fldChar w:fldCharType="separate"/>
        </w:r>
        <w:r w:rsidR="00BE6F8E">
          <w:rPr>
            <w:noProof/>
            <w:webHidden/>
          </w:rPr>
          <w:t>6</w:t>
        </w:r>
        <w:r>
          <w:rPr>
            <w:noProof/>
            <w:webHidden/>
          </w:rPr>
          <w:fldChar w:fldCharType="end"/>
        </w:r>
      </w:hyperlink>
    </w:p>
    <w:p w:rsidR="00BE6F8E" w:rsidRDefault="008A7C8F">
      <w:pPr>
        <w:pStyle w:val="TOC2"/>
        <w:tabs>
          <w:tab w:val="left" w:pos="660"/>
        </w:tabs>
        <w:rPr>
          <w:rFonts w:asciiTheme="minorHAnsi" w:eastAsiaTheme="minorEastAsia" w:hAnsiTheme="minorHAnsi" w:cstheme="minorBidi"/>
          <w:b w:val="0"/>
          <w:smallCaps w:val="0"/>
          <w:noProof/>
          <w:kern w:val="0"/>
          <w:szCs w:val="22"/>
        </w:rPr>
      </w:pPr>
      <w:hyperlink w:anchor="_Toc334371434" w:history="1">
        <w:r w:rsidR="00BE6F8E" w:rsidRPr="00B35098">
          <w:rPr>
            <w:rStyle w:val="Hyperlink"/>
            <w:noProof/>
            <w:kern w:val="28"/>
          </w:rPr>
          <w:t>3.</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WRITE DOWN YOUR STUDIES AND FINDINGS</w:t>
        </w:r>
        <w:r w:rsidR="00BE6F8E">
          <w:rPr>
            <w:rStyle w:val="Hyperlink"/>
            <w:noProof/>
            <w:kern w:val="28"/>
          </w:rPr>
          <w:tab/>
        </w:r>
        <w:r w:rsidR="00BE6F8E">
          <w:rPr>
            <w:rStyle w:val="Hyperlink"/>
            <w:noProof/>
            <w:kern w:val="28"/>
          </w:rPr>
          <w:tab/>
        </w:r>
        <w:r w:rsidR="00BE6F8E">
          <w:rPr>
            <w:rStyle w:val="Hyperlink"/>
            <w:noProof/>
            <w:kern w:val="28"/>
          </w:rPr>
          <w:tab/>
        </w:r>
        <w:r w:rsidR="00BE6F8E">
          <w:rPr>
            <w:rStyle w:val="Hyperlink"/>
            <w:noProof/>
            <w:kern w:val="28"/>
          </w:rPr>
          <w:tab/>
        </w:r>
        <w:r w:rsidR="00BE6F8E">
          <w:rPr>
            <w:noProof/>
            <w:webHidden/>
          </w:rPr>
          <w:tab/>
        </w:r>
        <w:r>
          <w:rPr>
            <w:noProof/>
            <w:webHidden/>
          </w:rPr>
          <w:fldChar w:fldCharType="begin"/>
        </w:r>
        <w:r w:rsidR="00BE6F8E">
          <w:rPr>
            <w:noProof/>
            <w:webHidden/>
          </w:rPr>
          <w:instrText xml:space="preserve"> PAGEREF _Toc334371434 \h </w:instrText>
        </w:r>
        <w:r>
          <w:rPr>
            <w:noProof/>
            <w:webHidden/>
          </w:rPr>
        </w:r>
        <w:r>
          <w:rPr>
            <w:noProof/>
            <w:webHidden/>
          </w:rPr>
          <w:fldChar w:fldCharType="separate"/>
        </w:r>
        <w:r w:rsidR="00BE6F8E">
          <w:rPr>
            <w:noProof/>
            <w:webHidden/>
          </w:rPr>
          <w:t>6</w:t>
        </w:r>
        <w:r>
          <w:rPr>
            <w:noProof/>
            <w:webHidden/>
          </w:rPr>
          <w:fldChar w:fldCharType="end"/>
        </w:r>
      </w:hyperlink>
    </w:p>
    <w:p w:rsidR="00BE6F8E" w:rsidRDefault="008A7C8F">
      <w:pPr>
        <w:pStyle w:val="TOC3"/>
        <w:rPr>
          <w:rFonts w:asciiTheme="minorHAnsi" w:eastAsiaTheme="minorEastAsia" w:hAnsiTheme="minorHAnsi" w:cstheme="minorBidi"/>
          <w:smallCaps w:val="0"/>
          <w:noProof/>
          <w:kern w:val="0"/>
          <w:szCs w:val="22"/>
        </w:rPr>
      </w:pPr>
      <w:hyperlink w:anchor="_Toc334371435" w:history="1">
        <w:r w:rsidR="00BE6F8E" w:rsidRPr="00B35098">
          <w:rPr>
            <w:rStyle w:val="Hyperlink"/>
            <w:noProof/>
          </w:rPr>
          <w:t>A. Bits and Pieces together</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_Toc334371435 \h </w:instrText>
        </w:r>
        <w:r>
          <w:rPr>
            <w:noProof/>
            <w:webHidden/>
          </w:rPr>
        </w:r>
        <w:r>
          <w:rPr>
            <w:noProof/>
            <w:webHidden/>
          </w:rPr>
          <w:fldChar w:fldCharType="separate"/>
        </w:r>
        <w:r w:rsidR="00BE6F8E">
          <w:rPr>
            <w:noProof/>
            <w:webHidden/>
          </w:rPr>
          <w:t>6</w:t>
        </w:r>
        <w:r>
          <w:rPr>
            <w:noProof/>
            <w:webHidden/>
          </w:rPr>
          <w:fldChar w:fldCharType="end"/>
        </w:r>
      </w:hyperlink>
    </w:p>
    <w:p w:rsidR="00BE6F8E" w:rsidRDefault="008A7C8F">
      <w:pPr>
        <w:pStyle w:val="TOC3"/>
        <w:rPr>
          <w:rFonts w:asciiTheme="minorHAnsi" w:eastAsiaTheme="minorEastAsia" w:hAnsiTheme="minorHAnsi" w:cstheme="minorBidi"/>
          <w:smallCaps w:val="0"/>
          <w:noProof/>
          <w:kern w:val="0"/>
          <w:szCs w:val="22"/>
        </w:rPr>
      </w:pPr>
      <w:hyperlink w:anchor="_Toc334371436" w:history="1">
        <w:r w:rsidR="00BE6F8E" w:rsidRPr="00B35098">
          <w:rPr>
            <w:rStyle w:val="Hyperlink"/>
            <w:noProof/>
          </w:rPr>
          <w:t>B. Use of Simulation software</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_Toc334371436 \h </w:instrText>
        </w:r>
        <w:r>
          <w:rPr>
            <w:noProof/>
            <w:webHidden/>
          </w:rPr>
        </w:r>
        <w:r>
          <w:rPr>
            <w:noProof/>
            <w:webHidden/>
          </w:rPr>
          <w:fldChar w:fldCharType="separate"/>
        </w:r>
        <w:r w:rsidR="00BE6F8E">
          <w:rPr>
            <w:noProof/>
            <w:webHidden/>
          </w:rPr>
          <w:t>7</w:t>
        </w:r>
        <w:r>
          <w:rPr>
            <w:noProof/>
            <w:webHidden/>
          </w:rPr>
          <w:fldChar w:fldCharType="end"/>
        </w:r>
      </w:hyperlink>
    </w:p>
    <w:p w:rsidR="00BE6F8E" w:rsidRDefault="008A7C8F">
      <w:pPr>
        <w:pStyle w:val="TOC2"/>
        <w:tabs>
          <w:tab w:val="left" w:pos="660"/>
        </w:tabs>
        <w:rPr>
          <w:rFonts w:asciiTheme="minorHAnsi" w:eastAsiaTheme="minorEastAsia" w:hAnsiTheme="minorHAnsi" w:cstheme="minorBidi"/>
          <w:b w:val="0"/>
          <w:smallCaps w:val="0"/>
          <w:noProof/>
          <w:kern w:val="0"/>
          <w:szCs w:val="22"/>
        </w:rPr>
      </w:pPr>
      <w:hyperlink w:anchor="_Toc334371437" w:history="1">
        <w:r w:rsidR="00BE6F8E" w:rsidRPr="00B35098">
          <w:rPr>
            <w:rStyle w:val="Hyperlink"/>
            <w:noProof/>
            <w:kern w:val="28"/>
          </w:rPr>
          <w:t>4.</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IMPROVEMENT AS PER REVIEWER COMMENTS</w:t>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_Toc334371437 \h </w:instrText>
        </w:r>
        <w:r>
          <w:rPr>
            <w:noProof/>
            <w:webHidden/>
          </w:rPr>
        </w:r>
        <w:r>
          <w:rPr>
            <w:noProof/>
            <w:webHidden/>
          </w:rPr>
          <w:fldChar w:fldCharType="separate"/>
        </w:r>
        <w:r w:rsidR="00BE6F8E">
          <w:rPr>
            <w:noProof/>
            <w:webHidden/>
          </w:rPr>
          <w:t>7</w:t>
        </w:r>
        <w:r>
          <w:rPr>
            <w:noProof/>
            <w:webHidden/>
          </w:rPr>
          <w:fldChar w:fldCharType="end"/>
        </w:r>
      </w:hyperlink>
    </w:p>
    <w:p w:rsidR="00BE6F8E" w:rsidRDefault="008A7C8F">
      <w:pPr>
        <w:pStyle w:val="TOC2"/>
        <w:tabs>
          <w:tab w:val="left" w:pos="660"/>
        </w:tabs>
        <w:rPr>
          <w:rFonts w:asciiTheme="minorHAnsi" w:eastAsiaTheme="minorEastAsia" w:hAnsiTheme="minorHAnsi" w:cstheme="minorBidi"/>
          <w:b w:val="0"/>
          <w:smallCaps w:val="0"/>
          <w:noProof/>
          <w:kern w:val="0"/>
          <w:szCs w:val="22"/>
        </w:rPr>
      </w:pPr>
      <w:hyperlink w:anchor="_Toc334371438" w:history="1">
        <w:r w:rsidR="00BE6F8E" w:rsidRPr="00B35098">
          <w:rPr>
            <w:rStyle w:val="Hyperlink"/>
            <w:noProof/>
            <w:kern w:val="28"/>
          </w:rPr>
          <w:t>5.</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CONCLUSION</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_Toc334371438 \h </w:instrText>
        </w:r>
        <w:r>
          <w:rPr>
            <w:noProof/>
            <w:webHidden/>
          </w:rPr>
        </w:r>
        <w:r>
          <w:rPr>
            <w:noProof/>
            <w:webHidden/>
          </w:rPr>
          <w:fldChar w:fldCharType="separate"/>
        </w:r>
        <w:r w:rsidR="00BE6F8E">
          <w:rPr>
            <w:noProof/>
            <w:webHidden/>
          </w:rPr>
          <w:t>7</w:t>
        </w:r>
        <w:r>
          <w:rPr>
            <w:noProof/>
            <w:webHidden/>
          </w:rPr>
          <w:fldChar w:fldCharType="end"/>
        </w:r>
      </w:hyperlink>
    </w:p>
    <w:p w:rsidR="00E90FC2" w:rsidRDefault="008A7C8F" w:rsidP="00CF7EF8">
      <w:pPr>
        <w:jc w:val="both"/>
        <w:sectPr w:rsidR="00E90FC2" w:rsidSect="00DD1175">
          <w:pgSz w:w="12240" w:h="15840"/>
          <w:pgMar w:top="1440" w:right="1440" w:bottom="1440" w:left="1440" w:header="720" w:footer="720" w:gutter="0"/>
          <w:cols w:space="720"/>
          <w:docGrid w:linePitch="360"/>
        </w:sectPr>
      </w:pPr>
      <w:r>
        <w:rPr>
          <w:b/>
          <w:caps/>
          <w:sz w:val="22"/>
          <w:u w:val="single"/>
        </w:rPr>
        <w:fldChar w:fldCharType="end"/>
      </w:r>
    </w:p>
    <w:p w:rsidR="00CF7EF8" w:rsidRPr="00F007E8" w:rsidRDefault="00FF049C" w:rsidP="00CF7EF8">
      <w:pPr>
        <w:pStyle w:val="Heading2"/>
        <w:numPr>
          <w:ilvl w:val="0"/>
          <w:numId w:val="6"/>
        </w:numPr>
        <w:rPr>
          <w:kern w:val="28"/>
        </w:rPr>
      </w:pPr>
      <w:bookmarkStart w:id="0" w:name="_Toc334371430"/>
      <w:r w:rsidRPr="00FF049C">
        <w:rPr>
          <w:kern w:val="28"/>
        </w:rPr>
        <w:lastRenderedPageBreak/>
        <w:t>INTRODUCTION</w:t>
      </w:r>
      <w:bookmarkEnd w:id="0"/>
    </w:p>
    <w:p w:rsidR="00CF7EF8" w:rsidRPr="005178D2" w:rsidRDefault="00CF7EF8" w:rsidP="00CF7EF8">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rsidR="00CF7EF8" w:rsidRPr="00AD775A" w:rsidRDefault="00CF7EF8" w:rsidP="00CF7EF8">
      <w:pPr>
        <w:jc w:val="both"/>
        <w:rPr>
          <w:sz w:val="20"/>
        </w:rPr>
      </w:pPr>
      <w:r w:rsidRPr="00AD775A">
        <w:rPr>
          <w:sz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work also provides a big weight-age to get admissions in reputed varsity. Now, here we enlist the proven steps to publish the research paper in a journal. </w:t>
      </w:r>
    </w:p>
    <w:p w:rsidR="00FF049C" w:rsidRPr="00AD775A" w:rsidRDefault="00FF049C" w:rsidP="00FF049C">
      <w:pPr>
        <w:pStyle w:val="Heading3"/>
      </w:pPr>
      <w:bookmarkStart w:id="1" w:name="_Toc334371431"/>
      <w:r>
        <w:t>A. What is Monograph?</w:t>
      </w:r>
      <w:bookmarkEnd w:id="1"/>
    </w:p>
    <w:p w:rsidR="00FF049C" w:rsidRPr="00AD775A" w:rsidRDefault="00FF049C" w:rsidP="00FF049C">
      <w:pPr>
        <w:jc w:val="both"/>
        <w:rPr>
          <w:sz w:val="20"/>
        </w:rPr>
      </w:pPr>
      <w:r>
        <w:rPr>
          <w:sz w:val="20"/>
        </w:rPr>
        <w:t xml:space="preserve">    </w:t>
      </w:r>
      <w:r w:rsidRPr="00AD775A">
        <w:rPr>
          <w:sz w:val="20"/>
        </w:rPr>
        <w:t>In this approach combine all your researched information in form of a journal or research paper. In this researcher can take the reference of already accomplished work as a starting building block of its paper.</w:t>
      </w:r>
    </w:p>
    <w:p w:rsidR="00FF049C" w:rsidRPr="00AD775A" w:rsidRDefault="00FF049C" w:rsidP="00FF049C">
      <w:pPr>
        <w:jc w:val="both"/>
        <w:rPr>
          <w:sz w:val="20"/>
        </w:rPr>
      </w:pPr>
      <w:r w:rsidRPr="00AD775A">
        <w:rPr>
          <w:sz w:val="20"/>
        </w:rPr>
        <w:t>Jump Start</w:t>
      </w:r>
    </w:p>
    <w:p w:rsidR="00FF049C" w:rsidRPr="00AD775A" w:rsidRDefault="00FF049C" w:rsidP="00FF049C">
      <w:pPr>
        <w:jc w:val="both"/>
        <w:rPr>
          <w:sz w:val="20"/>
        </w:rPr>
      </w:pPr>
      <w:r>
        <w:rPr>
          <w:sz w:val="20"/>
        </w:rPr>
        <w:t xml:space="preserve">    </w:t>
      </w:r>
      <w:r w:rsidRPr="00AD775A">
        <w:rPr>
          <w:sz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FF049C" w:rsidRPr="00AD775A" w:rsidRDefault="00FF049C" w:rsidP="00BE6F8E">
      <w:pPr>
        <w:pStyle w:val="Heading3"/>
      </w:pPr>
      <w:bookmarkStart w:id="2" w:name="_Toc334371432"/>
      <w:r>
        <w:t>B. How to write a Monograph?</w:t>
      </w:r>
      <w:bookmarkEnd w:id="2"/>
    </w:p>
    <w:p w:rsidR="00FF049C" w:rsidRPr="00AD775A" w:rsidRDefault="00FF049C" w:rsidP="00FF049C">
      <w:pPr>
        <w:jc w:val="both"/>
        <w:rPr>
          <w:sz w:val="20"/>
        </w:rPr>
      </w:pPr>
      <w:r>
        <w:rPr>
          <w:sz w:val="20"/>
        </w:rPr>
        <w:t xml:space="preserve">    </w:t>
      </w:r>
      <w:r w:rsidRPr="00AD775A">
        <w:rPr>
          <w:sz w:val="20"/>
        </w:rPr>
        <w:t>There are numbers of software available which can mimic the process involved in your research work and can produce the possible result. One of such type of software is Matlab. You can readily find Mfiles related to your research work on internet or in some cases these can require few modifications. Once these Mfiles are uploaded in software, you can get the simulated results of your paper and it easies the process of paper writing.</w:t>
      </w:r>
    </w:p>
    <w:p w:rsidR="00FF049C" w:rsidRDefault="00FF049C" w:rsidP="00FF049C">
      <w:pPr>
        <w:jc w:val="both"/>
        <w:rPr>
          <w:sz w:val="20"/>
        </w:rPr>
      </w:pPr>
      <w:r w:rsidRPr="00AD775A">
        <w:rPr>
          <w:sz w:val="20"/>
        </w:rPr>
        <w:t xml:space="preserve">As by adopting the above practices all major constructs of a research paper can be written and together compiled to form a </w:t>
      </w:r>
      <w:r w:rsidRPr="00BA1BE9">
        <w:rPr>
          <w:sz w:val="20"/>
        </w:rPr>
        <w:t>complete</w:t>
      </w:r>
      <w:r w:rsidRPr="00AD775A">
        <w:rPr>
          <w:sz w:val="20"/>
        </w:rPr>
        <w:t xml:space="preserve"> research ready for Peer review.</w:t>
      </w:r>
    </w:p>
    <w:p w:rsidR="00CF7EF8" w:rsidRDefault="00CF7EF8" w:rsidP="00CF7EF8">
      <w:pPr>
        <w:suppressAutoHyphens w:val="0"/>
        <w:spacing w:after="0"/>
        <w:jc w:val="both"/>
        <w:rPr>
          <w:sz w:val="20"/>
        </w:rPr>
      </w:pPr>
    </w:p>
    <w:p w:rsidR="00CF7EF8" w:rsidRPr="00CF7EF8" w:rsidRDefault="00CF7EF8" w:rsidP="00CF7EF8">
      <w:pPr>
        <w:pStyle w:val="Heading2"/>
        <w:numPr>
          <w:ilvl w:val="0"/>
          <w:numId w:val="6"/>
        </w:numPr>
        <w:rPr>
          <w:kern w:val="28"/>
        </w:rPr>
      </w:pPr>
      <w:bookmarkStart w:id="3" w:name="_Toc334371433"/>
      <w:r w:rsidRPr="00CF7EF8">
        <w:rPr>
          <w:kern w:val="28"/>
        </w:rPr>
        <w:t xml:space="preserve">IDENTIFY, RESEARCH </w:t>
      </w:r>
      <w:smartTag w:uri="urn:schemas-microsoft-com:office:smarttags" w:element="stockticker">
        <w:r w:rsidRPr="00CF7EF8">
          <w:rPr>
            <w:kern w:val="28"/>
          </w:rPr>
          <w:t>AND</w:t>
        </w:r>
      </w:smartTag>
      <w:r w:rsidRPr="00CF7EF8">
        <w:rPr>
          <w:kern w:val="28"/>
        </w:rPr>
        <w:t xml:space="preserve"> COLLECT IDEA</w:t>
      </w:r>
      <w:bookmarkEnd w:id="3"/>
    </w:p>
    <w:p w:rsidR="00CF7EF8" w:rsidRPr="00AD775A" w:rsidRDefault="00CF7EF8" w:rsidP="00CF7EF8">
      <w:pPr>
        <w:jc w:val="both"/>
        <w:rPr>
          <w:sz w:val="20"/>
        </w:rPr>
      </w:pPr>
      <w:r>
        <w:rPr>
          <w:sz w:val="20"/>
        </w:rPr>
        <w:t xml:space="preserve">    </w:t>
      </w:r>
      <w:r w:rsidRPr="00AD775A">
        <w:rPr>
          <w:sz w:val="20"/>
        </w:rPr>
        <w:t>It's the foremost preliminary step for proceeding with any research work writing. While doing this go through a complete thought process of your Journal subject and research for it's viability by following means:</w:t>
      </w:r>
    </w:p>
    <w:p w:rsidR="00CF7EF8" w:rsidRPr="00AD775A" w:rsidRDefault="00CF7EF8" w:rsidP="00CF7EF8">
      <w:pPr>
        <w:numPr>
          <w:ilvl w:val="0"/>
          <w:numId w:val="4"/>
        </w:numPr>
        <w:suppressAutoHyphens w:val="0"/>
        <w:spacing w:after="0"/>
        <w:jc w:val="both"/>
        <w:rPr>
          <w:sz w:val="20"/>
        </w:rPr>
      </w:pPr>
      <w:r w:rsidRPr="00AD775A">
        <w:rPr>
          <w:sz w:val="20"/>
        </w:rPr>
        <w:t xml:space="preserve">Read already published work in the same field. </w:t>
      </w:r>
    </w:p>
    <w:p w:rsidR="00CF7EF8" w:rsidRPr="00AD775A" w:rsidRDefault="00CF7EF8" w:rsidP="00CF7EF8">
      <w:pPr>
        <w:numPr>
          <w:ilvl w:val="0"/>
          <w:numId w:val="4"/>
        </w:numPr>
        <w:suppressAutoHyphens w:val="0"/>
        <w:spacing w:after="0"/>
        <w:jc w:val="both"/>
        <w:rPr>
          <w:sz w:val="20"/>
        </w:rPr>
      </w:pPr>
      <w:r w:rsidRPr="00AD775A">
        <w:rPr>
          <w:sz w:val="20"/>
        </w:rPr>
        <w:t xml:space="preserve">Goggling on the topic of your research work. </w:t>
      </w:r>
    </w:p>
    <w:p w:rsidR="00CF7EF8" w:rsidRPr="00AD775A" w:rsidRDefault="00CF7EF8" w:rsidP="00CF7EF8">
      <w:pPr>
        <w:numPr>
          <w:ilvl w:val="0"/>
          <w:numId w:val="4"/>
        </w:numPr>
        <w:suppressAutoHyphens w:val="0"/>
        <w:spacing w:after="0"/>
        <w:jc w:val="both"/>
        <w:rPr>
          <w:sz w:val="20"/>
        </w:rPr>
      </w:pPr>
      <w:r w:rsidRPr="00AD775A">
        <w:rPr>
          <w:sz w:val="20"/>
        </w:rPr>
        <w:t xml:space="preserve">Attend conferences, workshops and symposiums on the same fields or on related counterparts. </w:t>
      </w:r>
    </w:p>
    <w:p w:rsidR="00CF7EF8" w:rsidRDefault="00CF7EF8" w:rsidP="00CF7EF8">
      <w:pPr>
        <w:numPr>
          <w:ilvl w:val="0"/>
          <w:numId w:val="4"/>
        </w:numPr>
        <w:suppressAutoHyphens w:val="0"/>
        <w:spacing w:after="0"/>
        <w:jc w:val="both"/>
        <w:rPr>
          <w:sz w:val="20"/>
        </w:rPr>
      </w:pPr>
      <w:r w:rsidRPr="00AD775A">
        <w:rPr>
          <w:sz w:val="20"/>
        </w:rPr>
        <w:t xml:space="preserve">Understand the scientific terms and jargon related to your research work. </w:t>
      </w:r>
    </w:p>
    <w:p w:rsidR="00CF7EF8" w:rsidRPr="00AD775A" w:rsidRDefault="00CF7EF8" w:rsidP="00CF7EF8">
      <w:pPr>
        <w:suppressAutoHyphens w:val="0"/>
        <w:spacing w:after="0"/>
        <w:ind w:left="360"/>
        <w:jc w:val="both"/>
        <w:rPr>
          <w:sz w:val="20"/>
        </w:rPr>
      </w:pPr>
    </w:p>
    <w:p w:rsidR="00CF7EF8" w:rsidRPr="00CF7EF8" w:rsidRDefault="00CF7EF8" w:rsidP="00CF7EF8">
      <w:pPr>
        <w:pStyle w:val="Heading2"/>
        <w:numPr>
          <w:ilvl w:val="0"/>
          <w:numId w:val="6"/>
        </w:numPr>
        <w:rPr>
          <w:kern w:val="28"/>
        </w:rPr>
      </w:pPr>
      <w:bookmarkStart w:id="4" w:name="_Toc334371434"/>
      <w:r w:rsidRPr="00CF7EF8">
        <w:rPr>
          <w:kern w:val="28"/>
        </w:rPr>
        <w:t xml:space="preserve">WRITE DOWN YOUR STUDIES </w:t>
      </w:r>
      <w:smartTag w:uri="urn:schemas-microsoft-com:office:smarttags" w:element="stockticker">
        <w:r w:rsidRPr="00CF7EF8">
          <w:rPr>
            <w:kern w:val="28"/>
          </w:rPr>
          <w:t>AND</w:t>
        </w:r>
      </w:smartTag>
      <w:r w:rsidRPr="00CF7EF8">
        <w:rPr>
          <w:kern w:val="28"/>
        </w:rPr>
        <w:t xml:space="preserve"> FINDINGS</w:t>
      </w:r>
      <w:bookmarkEnd w:id="4"/>
    </w:p>
    <w:p w:rsidR="00CF7EF8" w:rsidRDefault="00CF7EF8" w:rsidP="00CF7EF8">
      <w:pPr>
        <w:jc w:val="both"/>
        <w:rPr>
          <w:sz w:val="20"/>
        </w:rPr>
      </w:pPr>
      <w:r>
        <w:rPr>
          <w:sz w:val="20"/>
        </w:rPr>
        <w:t xml:space="preserve">    </w:t>
      </w:r>
      <w:r w:rsidRPr="00AD775A">
        <w:rPr>
          <w:sz w:val="20"/>
        </w:rPr>
        <w:t>Now it is the time to articulate the research work with ideas gathered in above steps by adopting any of below suitable approaches:</w:t>
      </w:r>
    </w:p>
    <w:p w:rsidR="00CF7EF8" w:rsidRPr="00AD775A" w:rsidRDefault="00CF7EF8" w:rsidP="00CF7EF8">
      <w:pPr>
        <w:pStyle w:val="Heading3"/>
      </w:pPr>
      <w:bookmarkStart w:id="5" w:name="_Toc334371435"/>
      <w:r>
        <w:t xml:space="preserve">A. </w:t>
      </w:r>
      <w:r w:rsidRPr="00AD775A">
        <w:t>Bits and Pieces together</w:t>
      </w:r>
      <w:bookmarkEnd w:id="5"/>
    </w:p>
    <w:p w:rsidR="00CF7EF8" w:rsidRPr="00AD775A" w:rsidRDefault="00CF7EF8" w:rsidP="00CF7EF8">
      <w:pPr>
        <w:jc w:val="both"/>
        <w:rPr>
          <w:sz w:val="20"/>
        </w:rPr>
      </w:pPr>
      <w:r>
        <w:rPr>
          <w:sz w:val="20"/>
        </w:rPr>
        <w:t xml:space="preserve">    </w:t>
      </w:r>
      <w:r w:rsidRPr="00AD775A">
        <w:rPr>
          <w:sz w:val="20"/>
        </w:rPr>
        <w:t>In this approach combine all your researched information in form of a journal or research paper. In this researcher can take the reference of already accomplished work as a starting building block of its paper.</w:t>
      </w:r>
    </w:p>
    <w:p w:rsidR="00CF7EF8" w:rsidRPr="00AD775A" w:rsidRDefault="00CF7EF8" w:rsidP="00CF7EF8">
      <w:pPr>
        <w:jc w:val="both"/>
        <w:rPr>
          <w:sz w:val="20"/>
        </w:rPr>
      </w:pPr>
      <w:r w:rsidRPr="00AD775A">
        <w:rPr>
          <w:sz w:val="20"/>
        </w:rPr>
        <w:t>Jump Start</w:t>
      </w:r>
    </w:p>
    <w:p w:rsidR="00CF7EF8" w:rsidRPr="00AD775A" w:rsidRDefault="00CF7EF8" w:rsidP="00CF7EF8">
      <w:pPr>
        <w:jc w:val="both"/>
        <w:rPr>
          <w:sz w:val="20"/>
        </w:rPr>
      </w:pPr>
      <w:r>
        <w:rPr>
          <w:sz w:val="20"/>
        </w:rPr>
        <w:t xml:space="preserve">    </w:t>
      </w:r>
      <w:r w:rsidRPr="00AD775A">
        <w:rPr>
          <w:sz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CF7EF8" w:rsidRPr="00AD775A" w:rsidRDefault="00CF7EF8" w:rsidP="00BE6F8E">
      <w:pPr>
        <w:pStyle w:val="Heading3"/>
      </w:pPr>
      <w:bookmarkStart w:id="6" w:name="_Toc334371436"/>
      <w:r>
        <w:t xml:space="preserve">B. </w:t>
      </w:r>
      <w:r w:rsidRPr="00AD775A">
        <w:t>Use of Simulation software</w:t>
      </w:r>
      <w:bookmarkEnd w:id="6"/>
    </w:p>
    <w:p w:rsidR="00CF7EF8" w:rsidRPr="00AD775A" w:rsidRDefault="00CF7EF8" w:rsidP="00CF7EF8">
      <w:pPr>
        <w:jc w:val="both"/>
        <w:rPr>
          <w:sz w:val="20"/>
        </w:rPr>
      </w:pPr>
      <w:r>
        <w:rPr>
          <w:sz w:val="20"/>
        </w:rPr>
        <w:t xml:space="preserve">    </w:t>
      </w:r>
      <w:r w:rsidRPr="00AD775A">
        <w:rPr>
          <w:sz w:val="20"/>
        </w:rPr>
        <w:t>There are numbers of software available which can mimic the process involved in your research work and can produce the possible result. One of such type of software is Matlab. You can readily find Mfiles related to your research work on internet or in some cases these can require few modifications. Once these Mfiles are uploaded in software, you can get the simulated results of your paper and it easies the process of paper writing.</w:t>
      </w:r>
    </w:p>
    <w:p w:rsidR="00CF7EF8" w:rsidRDefault="00CF7EF8" w:rsidP="00CF7EF8">
      <w:pPr>
        <w:jc w:val="both"/>
        <w:rPr>
          <w:sz w:val="20"/>
        </w:rPr>
      </w:pPr>
      <w:r w:rsidRPr="00AD775A">
        <w:rPr>
          <w:sz w:val="20"/>
        </w:rPr>
        <w:lastRenderedPageBreak/>
        <w:t xml:space="preserve">As by adopting the above practices all major constructs of a research paper can be written and together compiled to form a </w:t>
      </w:r>
      <w:r w:rsidRPr="00BA1BE9">
        <w:rPr>
          <w:sz w:val="20"/>
        </w:rPr>
        <w:t>complete</w:t>
      </w:r>
      <w:r w:rsidRPr="00AD775A">
        <w:rPr>
          <w:sz w:val="20"/>
        </w:rPr>
        <w:t xml:space="preserve"> research ready for Peer review.</w:t>
      </w:r>
    </w:p>
    <w:p w:rsidR="00CF7EF8" w:rsidRDefault="00CF7EF8" w:rsidP="00CF7EF8">
      <w:pPr>
        <w:jc w:val="both"/>
        <w:rPr>
          <w:sz w:val="20"/>
        </w:rPr>
      </w:pPr>
    </w:p>
    <w:p w:rsidR="00CF7EF8" w:rsidRPr="00CF7EF8" w:rsidRDefault="00CF7EF8" w:rsidP="00CF7EF8">
      <w:pPr>
        <w:pStyle w:val="Heading2"/>
        <w:numPr>
          <w:ilvl w:val="0"/>
          <w:numId w:val="6"/>
        </w:numPr>
        <w:rPr>
          <w:kern w:val="28"/>
        </w:rPr>
      </w:pPr>
      <w:bookmarkStart w:id="7" w:name="_Toc334371437"/>
      <w:r w:rsidRPr="00CF7EF8">
        <w:rPr>
          <w:kern w:val="28"/>
        </w:rPr>
        <w:t xml:space="preserve">IMPROVEMENT AS </w:t>
      </w:r>
      <w:smartTag w:uri="urn:schemas-microsoft-com:office:smarttags" w:element="stockticker">
        <w:r w:rsidRPr="00CF7EF8">
          <w:rPr>
            <w:kern w:val="28"/>
          </w:rPr>
          <w:t>PER</w:t>
        </w:r>
      </w:smartTag>
      <w:r w:rsidRPr="00CF7EF8">
        <w:rPr>
          <w:kern w:val="28"/>
        </w:rPr>
        <w:t xml:space="preserve"> REVIEWER COMMENTS</w:t>
      </w:r>
      <w:bookmarkEnd w:id="7"/>
    </w:p>
    <w:p w:rsidR="00CF7EF8" w:rsidRPr="00AD775A" w:rsidRDefault="00CF7EF8" w:rsidP="00CF7EF8">
      <w:pPr>
        <w:jc w:val="both"/>
        <w:rPr>
          <w:sz w:val="20"/>
        </w:rPr>
      </w:pPr>
      <w:r>
        <w:rPr>
          <w:sz w:val="20"/>
        </w:rPr>
        <w:t xml:space="preserve">    </w:t>
      </w:r>
      <w:r w:rsidRPr="00AD775A">
        <w:rPr>
          <w:sz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CF7EF8" w:rsidRPr="00AD775A" w:rsidRDefault="00CF7EF8" w:rsidP="00CF7EF8">
      <w:pPr>
        <w:jc w:val="both"/>
        <w:rPr>
          <w:sz w:val="20"/>
        </w:rPr>
      </w:pPr>
    </w:p>
    <w:p w:rsidR="00CF7EF8" w:rsidRDefault="00CF7EF8" w:rsidP="00CF7EF8">
      <w:pPr>
        <w:jc w:val="both"/>
        <w:rPr>
          <w:b/>
          <w:bCs/>
          <w:sz w:val="20"/>
        </w:rPr>
      </w:pPr>
      <w:r>
        <w:rPr>
          <w:b/>
          <w:bCs/>
          <w:sz w:val="20"/>
        </w:rPr>
        <w:t xml:space="preserve">     </w:t>
      </w:r>
      <w:r w:rsidRPr="00AD775A">
        <w:rPr>
          <w:b/>
          <w:bCs/>
          <w:sz w:val="20"/>
        </w:rPr>
        <w:t>After submission IJSRP will se</w:t>
      </w:r>
      <w:r>
        <w:rPr>
          <w:b/>
          <w:bCs/>
          <w:sz w:val="20"/>
        </w:rPr>
        <w:t>nd you reviewer comment within 10-15</w:t>
      </w:r>
      <w:r w:rsidRPr="00AD775A">
        <w:rPr>
          <w:b/>
          <w:bCs/>
          <w:sz w:val="20"/>
        </w:rPr>
        <w:t xml:space="preserve"> days of submission and you can send us the updated paper within a week for publishing. </w:t>
      </w:r>
    </w:p>
    <w:p w:rsidR="00CF7EF8" w:rsidRPr="009A1D91" w:rsidRDefault="00CF7EF8" w:rsidP="00CF7EF8">
      <w:pPr>
        <w:jc w:val="both"/>
        <w:rPr>
          <w:b/>
          <w:bCs/>
          <w:sz w:val="20"/>
        </w:rPr>
      </w:pPr>
    </w:p>
    <w:p w:rsidR="00CF7EF8" w:rsidRPr="00AD775A" w:rsidRDefault="00CF7EF8" w:rsidP="00CF7EF8">
      <w:pPr>
        <w:jc w:val="both"/>
        <w:rPr>
          <w:sz w:val="20"/>
        </w:rPr>
      </w:pPr>
      <w:r>
        <w:rPr>
          <w:sz w:val="20"/>
        </w:rPr>
        <w:t xml:space="preserve">    </w:t>
      </w:r>
      <w:r w:rsidRPr="00AD775A">
        <w:rPr>
          <w:sz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CF7EF8" w:rsidRPr="00AD775A" w:rsidRDefault="00CF7EF8" w:rsidP="00CF7EF8">
      <w:pPr>
        <w:jc w:val="both"/>
        <w:rPr>
          <w:sz w:val="20"/>
        </w:rPr>
      </w:pPr>
    </w:p>
    <w:p w:rsidR="00CF7EF8" w:rsidRDefault="00CF7EF8" w:rsidP="00CF7EF8">
      <w:pPr>
        <w:jc w:val="both"/>
        <w:rPr>
          <w:b/>
          <w:bCs/>
          <w:sz w:val="20"/>
        </w:rPr>
      </w:pPr>
      <w:r>
        <w:rPr>
          <w:b/>
          <w:bCs/>
          <w:sz w:val="20"/>
        </w:rPr>
        <w:t xml:space="preserve">    </w:t>
      </w:r>
      <w:r w:rsidRPr="00AD775A">
        <w:rPr>
          <w:b/>
          <w:bCs/>
          <w:sz w:val="20"/>
        </w:rPr>
        <w:t xml:space="preserve">After the successful review and payment, IJSRP will publish your paper for the current edition. You can find the payment details at: </w:t>
      </w:r>
      <w:hyperlink r:id="rId9" w:history="1">
        <w:r w:rsidRPr="00AD775A">
          <w:rPr>
            <w:rStyle w:val="Hyperlink"/>
            <w:b/>
            <w:bCs/>
            <w:sz w:val="20"/>
          </w:rPr>
          <w:t>http://ijsrp.org/online-publication-charge.html</w:t>
        </w:r>
      </w:hyperlink>
      <w:r w:rsidRPr="00AD775A">
        <w:rPr>
          <w:b/>
          <w:bCs/>
          <w:sz w:val="20"/>
        </w:rPr>
        <w:t>.</w:t>
      </w:r>
    </w:p>
    <w:p w:rsidR="00CF7EF8" w:rsidRPr="00AD775A" w:rsidRDefault="00CF7EF8" w:rsidP="00CF7EF8">
      <w:pPr>
        <w:jc w:val="both"/>
        <w:rPr>
          <w:b/>
          <w:bCs/>
          <w:sz w:val="20"/>
        </w:rPr>
      </w:pPr>
    </w:p>
    <w:p w:rsidR="00CF7EF8" w:rsidRPr="00CF7EF8" w:rsidRDefault="00CF7EF8" w:rsidP="00CF7EF8">
      <w:pPr>
        <w:pStyle w:val="Heading2"/>
        <w:numPr>
          <w:ilvl w:val="0"/>
          <w:numId w:val="6"/>
        </w:numPr>
        <w:rPr>
          <w:kern w:val="28"/>
        </w:rPr>
      </w:pPr>
      <w:bookmarkStart w:id="8" w:name="_Toc334371438"/>
      <w:r w:rsidRPr="00CF7EF8">
        <w:rPr>
          <w:kern w:val="28"/>
        </w:rPr>
        <w:t>CONCLUSION</w:t>
      </w:r>
      <w:bookmarkEnd w:id="8"/>
    </w:p>
    <w:p w:rsidR="00CF7EF8" w:rsidRDefault="00CF7EF8" w:rsidP="00CF7EF8">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CF7EF8" w:rsidRDefault="00CF7EF8" w:rsidP="00CF7EF8">
      <w:pPr>
        <w:jc w:val="both"/>
        <w:rPr>
          <w:sz w:val="20"/>
        </w:rPr>
      </w:pPr>
    </w:p>
    <w:p w:rsidR="00CF7EF8" w:rsidRDefault="00CF7EF8" w:rsidP="00852B60">
      <w:pPr>
        <w:pStyle w:val="Heading1"/>
        <w:keepNext/>
        <w:suppressAutoHyphens w:val="0"/>
        <w:spacing w:before="240"/>
        <w:jc w:val="left"/>
        <w:rPr>
          <w:rFonts w:ascii="Arial Black" w:hAnsi="Arial Black"/>
          <w:b w:val="0"/>
          <w:color w:val="808080"/>
          <w:spacing w:val="-25"/>
          <w:kern w:val="28"/>
          <w:sz w:val="32"/>
        </w:rPr>
        <w:sectPr w:rsidR="00CF7EF8" w:rsidSect="00DD1175">
          <w:pgSz w:w="12240" w:h="15840"/>
          <w:pgMar w:top="1440" w:right="1440" w:bottom="1440" w:left="1440" w:header="720" w:footer="720" w:gutter="0"/>
          <w:cols w:space="720"/>
          <w:docGrid w:linePitch="360"/>
        </w:sectPr>
      </w:pPr>
    </w:p>
    <w:p w:rsidR="00C41D60" w:rsidRDefault="00C41D60" w:rsidP="00852B60">
      <w:pPr>
        <w:pStyle w:val="Heading1"/>
        <w:keepNext/>
        <w:suppressAutoHyphens w:val="0"/>
        <w:spacing w:before="240"/>
        <w:jc w:val="left"/>
      </w:pPr>
      <w:r w:rsidRPr="00852B60">
        <w:rPr>
          <w:rFonts w:ascii="Arial Black" w:hAnsi="Arial Black"/>
          <w:b w:val="0"/>
          <w:color w:val="808080"/>
          <w:spacing w:val="-25"/>
          <w:kern w:val="28"/>
          <w:sz w:val="32"/>
        </w:rPr>
        <w:lastRenderedPageBreak/>
        <w:t>Appendixes</w:t>
      </w:r>
    </w:p>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852B60">
      <w:pPr>
        <w:pStyle w:val="Heading1"/>
        <w:keepNext/>
        <w:suppressAutoHyphens w:val="0"/>
        <w:spacing w:before="240"/>
        <w:jc w:val="left"/>
      </w:pPr>
      <w:r w:rsidRPr="00852B60">
        <w:rPr>
          <w:rFonts w:ascii="Arial Black" w:hAnsi="Arial Black"/>
          <w:b w:val="0"/>
          <w:color w:val="808080"/>
          <w:spacing w:val="-25"/>
          <w:kern w:val="28"/>
          <w:sz w:val="32"/>
        </w:rPr>
        <w:lastRenderedPageBreak/>
        <w:t>Glossary</w:t>
      </w:r>
    </w:p>
    <w:p w:rsidR="00C41D60" w:rsidRDefault="00852B60" w:rsidP="00E90FC2">
      <w:r>
        <w:t>A</w:t>
      </w:r>
    </w:p>
    <w:p w:rsidR="00852B60" w:rsidRPr="00852B60" w:rsidRDefault="00852B60" w:rsidP="00852B60">
      <w:pPr>
        <w:pStyle w:val="ListParagraph"/>
        <w:numPr>
          <w:ilvl w:val="0"/>
          <w:numId w:val="1"/>
        </w:numPr>
      </w:pPr>
      <w:r>
        <w:rPr>
          <w:rFonts w:ascii="Arial" w:hAnsi="Arial"/>
          <w:sz w:val="20"/>
        </w:rPr>
        <w:t>Example entry in the Glossary.</w:t>
      </w:r>
    </w:p>
    <w:p w:rsidR="00852B60" w:rsidRDefault="00852B60" w:rsidP="00852B60">
      <w:r>
        <w:t>B</w:t>
      </w:r>
    </w:p>
    <w:p w:rsidR="00852B60" w:rsidRDefault="00852B60" w:rsidP="00852B60">
      <w:pPr>
        <w:pStyle w:val="ListParagraph"/>
        <w:numPr>
          <w:ilvl w:val="0"/>
          <w:numId w:val="1"/>
        </w:numPr>
      </w:pPr>
      <w:r>
        <w:t>Some content related to B</w:t>
      </w:r>
    </w:p>
    <w:p w:rsidR="00852B60" w:rsidRDefault="00852B60" w:rsidP="00852B60">
      <w:pPr>
        <w:pStyle w:val="ListParagraph"/>
        <w:numPr>
          <w:ilvl w:val="0"/>
          <w:numId w:val="1"/>
        </w:numPr>
      </w:pPr>
      <w:r>
        <w:t>Some more glossary</w:t>
      </w:r>
    </w:p>
    <w:p w:rsidR="00852B60" w:rsidRDefault="00852B60" w:rsidP="00852B60">
      <w:r>
        <w:t>S</w:t>
      </w:r>
    </w:p>
    <w:p w:rsidR="00852B60" w:rsidRDefault="00852B60" w:rsidP="00852B60">
      <w:pPr>
        <w:pStyle w:val="ListParagraph"/>
        <w:numPr>
          <w:ilvl w:val="0"/>
          <w:numId w:val="1"/>
        </w:numPr>
      </w:pPr>
      <w:r>
        <w:t>If there are no glossary for continuous, skip alphabets</w:t>
      </w:r>
    </w:p>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E90FC2"/>
    <w:p w:rsidR="00C41D60" w:rsidRDefault="00C41D60" w:rsidP="00852B60">
      <w:pPr>
        <w:pStyle w:val="Heading1"/>
        <w:keepNext/>
        <w:suppressAutoHyphens w:val="0"/>
        <w:spacing w:before="240"/>
        <w:jc w:val="left"/>
        <w:rPr>
          <w:rFonts w:ascii="Arial Black" w:hAnsi="Arial Black"/>
          <w:b w:val="0"/>
          <w:color w:val="808080"/>
          <w:spacing w:val="-25"/>
          <w:kern w:val="28"/>
          <w:sz w:val="32"/>
        </w:rPr>
      </w:pPr>
      <w:r w:rsidRPr="00852B60">
        <w:rPr>
          <w:rFonts w:ascii="Arial Black" w:hAnsi="Arial Black"/>
          <w:b w:val="0"/>
          <w:color w:val="808080"/>
          <w:spacing w:val="-25"/>
          <w:kern w:val="28"/>
          <w:sz w:val="32"/>
        </w:rPr>
        <w:lastRenderedPageBreak/>
        <w:t>Index</w:t>
      </w:r>
    </w:p>
    <w:p w:rsidR="00852B60" w:rsidRDefault="00852B60" w:rsidP="00852B60">
      <w:r>
        <w:t xml:space="preserve">Scientific Research </w:t>
      </w:r>
      <w:r>
        <w:tab/>
        <w:t>3</w:t>
      </w:r>
      <w:r w:rsidR="00F80132">
        <w:t>, 13</w:t>
      </w:r>
    </w:p>
    <w:p w:rsidR="00852B60" w:rsidRDefault="00852B60" w:rsidP="00852B60">
      <w:r>
        <w:t>Atom</w:t>
      </w:r>
      <w:r>
        <w:tab/>
        <w:t>4</w:t>
      </w:r>
      <w:r w:rsidR="00F80132">
        <w:t>, 47, 123</w:t>
      </w:r>
    </w:p>
    <w:p w:rsidR="00852B60" w:rsidRDefault="00852B60" w:rsidP="00852B60">
      <w:r>
        <w:t>Newton</w:t>
      </w:r>
      <w:r>
        <w:tab/>
        <w:t>4</w:t>
      </w:r>
    </w:p>
    <w:p w:rsidR="00852B60" w:rsidRDefault="00852B60" w:rsidP="00852B60">
      <w:r>
        <w:t>Photon</w:t>
      </w:r>
      <w:r>
        <w:tab/>
      </w:r>
      <w:r>
        <w:tab/>
        <w:t>5</w:t>
      </w:r>
      <w:r w:rsidR="00F80132">
        <w:t>, 43</w:t>
      </w:r>
    </w:p>
    <w:p w:rsidR="00852B60" w:rsidRDefault="00852B60" w:rsidP="00852B60">
      <w:r>
        <w:t>Dark Particle</w:t>
      </w:r>
      <w:r>
        <w:tab/>
        <w:t>5</w:t>
      </w:r>
    </w:p>
    <w:p w:rsidR="00852B60" w:rsidRPr="00852B60" w:rsidRDefault="00852B60" w:rsidP="00852B60"/>
    <w:sectPr w:rsidR="00852B60" w:rsidRPr="00852B60" w:rsidSect="00DD11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56" w:rsidRDefault="00957A56" w:rsidP="00852B60">
      <w:pPr>
        <w:spacing w:after="0"/>
      </w:pPr>
      <w:r>
        <w:separator/>
      </w:r>
    </w:p>
  </w:endnote>
  <w:endnote w:type="continuationSeparator" w:id="1">
    <w:p w:rsidR="00957A56" w:rsidRDefault="00957A56" w:rsidP="00852B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68" w:rsidRPr="00E83468" w:rsidRDefault="00957A56" w:rsidP="00E83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56" w:rsidRDefault="00957A56" w:rsidP="00852B60">
      <w:pPr>
        <w:spacing w:after="0"/>
      </w:pPr>
      <w:r>
        <w:separator/>
      </w:r>
    </w:p>
  </w:footnote>
  <w:footnote w:type="continuationSeparator" w:id="1">
    <w:p w:rsidR="00957A56" w:rsidRDefault="00957A56" w:rsidP="00852B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68" w:rsidRPr="00EF040D" w:rsidRDefault="00957A56" w:rsidP="00EF0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EFA"/>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1">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16F5FDF"/>
    <w:multiLevelType w:val="hybridMultilevel"/>
    <w:tmpl w:val="5136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67776"/>
    <w:multiLevelType w:val="hybridMultilevel"/>
    <w:tmpl w:val="7E32BEB0"/>
    <w:lvl w:ilvl="0" w:tplc="41FCE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90139"/>
    <w:multiLevelType w:val="hybridMultilevel"/>
    <w:tmpl w:val="3C92F5D0"/>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5">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A47FF"/>
    <w:rsid w:val="00102F16"/>
    <w:rsid w:val="001E0A42"/>
    <w:rsid w:val="002A73CE"/>
    <w:rsid w:val="003878E6"/>
    <w:rsid w:val="004F6DDB"/>
    <w:rsid w:val="0068083C"/>
    <w:rsid w:val="006F2295"/>
    <w:rsid w:val="00852B60"/>
    <w:rsid w:val="00857C1F"/>
    <w:rsid w:val="008A7C8F"/>
    <w:rsid w:val="00957A56"/>
    <w:rsid w:val="009F6163"/>
    <w:rsid w:val="00A00F06"/>
    <w:rsid w:val="00B1082C"/>
    <w:rsid w:val="00BC12A3"/>
    <w:rsid w:val="00BD75BE"/>
    <w:rsid w:val="00BE6A93"/>
    <w:rsid w:val="00BE6F8E"/>
    <w:rsid w:val="00C41D60"/>
    <w:rsid w:val="00C97188"/>
    <w:rsid w:val="00CA47FF"/>
    <w:rsid w:val="00CF7EF8"/>
    <w:rsid w:val="00D102FB"/>
    <w:rsid w:val="00D30871"/>
    <w:rsid w:val="00DD1175"/>
    <w:rsid w:val="00DE188D"/>
    <w:rsid w:val="00E90FC2"/>
    <w:rsid w:val="00EE2F15"/>
    <w:rsid w:val="00EF1FB8"/>
    <w:rsid w:val="00F57AE2"/>
    <w:rsid w:val="00F80132"/>
    <w:rsid w:val="00FD1ED6"/>
    <w:rsid w:val="00FF0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FF"/>
    <w:pPr>
      <w:suppressAutoHyphens/>
      <w:spacing w:after="120" w:line="240" w:lineRule="auto"/>
    </w:pPr>
    <w:rPr>
      <w:rFonts w:ascii="Times New Roman" w:eastAsia="Times New Roman" w:hAnsi="Times New Roman" w:cs="Times New Roman"/>
      <w:kern w:val="20"/>
      <w:sz w:val="24"/>
      <w:szCs w:val="20"/>
    </w:rPr>
  </w:style>
  <w:style w:type="paragraph" w:styleId="Heading1">
    <w:name w:val="heading 1"/>
    <w:basedOn w:val="Normal"/>
    <w:next w:val="Normal"/>
    <w:link w:val="Heading1Char"/>
    <w:qFormat/>
    <w:rsid w:val="00CA47FF"/>
    <w:pPr>
      <w:jc w:val="center"/>
      <w:outlineLvl w:val="0"/>
    </w:pPr>
    <w:rPr>
      <w:rFonts w:ascii="Arial" w:hAnsi="Arial"/>
      <w:b/>
      <w:sz w:val="64"/>
    </w:rPr>
  </w:style>
  <w:style w:type="paragraph" w:styleId="Heading2">
    <w:name w:val="heading 2"/>
    <w:basedOn w:val="Normal"/>
    <w:next w:val="Normal"/>
    <w:link w:val="Heading2Char"/>
    <w:uiPriority w:val="9"/>
    <w:unhideWhenUsed/>
    <w:qFormat/>
    <w:rsid w:val="00CF7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E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FF"/>
    <w:pPr>
      <w:spacing w:after="0" w:line="240" w:lineRule="auto"/>
    </w:pPr>
  </w:style>
  <w:style w:type="character" w:customStyle="1" w:styleId="Heading1Char">
    <w:name w:val="Heading 1 Char"/>
    <w:basedOn w:val="DefaultParagraphFont"/>
    <w:link w:val="Heading1"/>
    <w:rsid w:val="00CA47FF"/>
    <w:rPr>
      <w:rFonts w:ascii="Arial" w:eastAsia="Times New Roman" w:hAnsi="Arial" w:cs="Times New Roman"/>
      <w:b/>
      <w:kern w:val="20"/>
      <w:sz w:val="64"/>
      <w:szCs w:val="20"/>
    </w:rPr>
  </w:style>
  <w:style w:type="paragraph" w:styleId="Header">
    <w:name w:val="header"/>
    <w:basedOn w:val="Normal"/>
    <w:link w:val="HeaderChar"/>
    <w:semiHidden/>
    <w:rsid w:val="00CA47FF"/>
    <w:pPr>
      <w:tabs>
        <w:tab w:val="center" w:pos="4320"/>
        <w:tab w:val="right" w:pos="8640"/>
      </w:tabs>
    </w:pPr>
  </w:style>
  <w:style w:type="character" w:customStyle="1" w:styleId="HeaderChar">
    <w:name w:val="Header Char"/>
    <w:basedOn w:val="DefaultParagraphFont"/>
    <w:link w:val="Header"/>
    <w:semiHidden/>
    <w:rsid w:val="00CA47FF"/>
    <w:rPr>
      <w:rFonts w:ascii="Times New Roman" w:eastAsia="Times New Roman" w:hAnsi="Times New Roman" w:cs="Times New Roman"/>
      <w:kern w:val="20"/>
      <w:sz w:val="24"/>
      <w:szCs w:val="20"/>
    </w:rPr>
  </w:style>
  <w:style w:type="paragraph" w:styleId="Footer">
    <w:name w:val="footer"/>
    <w:basedOn w:val="Normal"/>
    <w:link w:val="FooterChar"/>
    <w:semiHidden/>
    <w:rsid w:val="00CA47FF"/>
    <w:pPr>
      <w:tabs>
        <w:tab w:val="center" w:pos="4320"/>
        <w:tab w:val="right" w:pos="8640"/>
      </w:tabs>
    </w:pPr>
  </w:style>
  <w:style w:type="character" w:customStyle="1" w:styleId="FooterChar">
    <w:name w:val="Footer Char"/>
    <w:basedOn w:val="DefaultParagraphFont"/>
    <w:link w:val="Footer"/>
    <w:semiHidden/>
    <w:rsid w:val="00CA47FF"/>
    <w:rPr>
      <w:rFonts w:ascii="Times New Roman" w:eastAsia="Times New Roman" w:hAnsi="Times New Roman" w:cs="Times New Roman"/>
      <w:kern w:val="20"/>
      <w:sz w:val="24"/>
      <w:szCs w:val="20"/>
    </w:rPr>
  </w:style>
  <w:style w:type="paragraph" w:customStyle="1" w:styleId="SectionLabel">
    <w:name w:val="Section Label"/>
    <w:basedOn w:val="Normal"/>
    <w:next w:val="Normal"/>
    <w:rsid w:val="00C41D60"/>
    <w:pPr>
      <w:suppressAutoHyphens w:val="0"/>
      <w:spacing w:before="2040" w:after="360" w:line="480" w:lineRule="atLeast"/>
    </w:pPr>
    <w:rPr>
      <w:rFonts w:ascii="Arial Black" w:hAnsi="Arial Black"/>
      <w:color w:val="808080"/>
      <w:spacing w:val="-35"/>
      <w:kern w:val="0"/>
      <w:sz w:val="48"/>
    </w:rPr>
  </w:style>
  <w:style w:type="paragraph" w:styleId="TOC2">
    <w:name w:val="toc 2"/>
    <w:basedOn w:val="Normal"/>
    <w:next w:val="Normal"/>
    <w:uiPriority w:val="39"/>
    <w:rsid w:val="00E90FC2"/>
    <w:pPr>
      <w:tabs>
        <w:tab w:val="right" w:pos="5760"/>
      </w:tabs>
      <w:spacing w:after="0"/>
      <w:ind w:left="240"/>
    </w:pPr>
    <w:rPr>
      <w:b/>
      <w:smallCaps/>
      <w:sz w:val="22"/>
    </w:rPr>
  </w:style>
  <w:style w:type="paragraph" w:styleId="TOC1">
    <w:name w:val="toc 1"/>
    <w:basedOn w:val="Normal"/>
    <w:next w:val="Normal"/>
    <w:semiHidden/>
    <w:rsid w:val="00E90FC2"/>
    <w:pPr>
      <w:tabs>
        <w:tab w:val="right" w:pos="5760"/>
      </w:tabs>
      <w:spacing w:before="360" w:after="360"/>
    </w:pPr>
    <w:rPr>
      <w:b/>
      <w:caps/>
      <w:sz w:val="22"/>
      <w:u w:val="single"/>
    </w:rPr>
  </w:style>
  <w:style w:type="paragraph" w:styleId="TOC3">
    <w:name w:val="toc 3"/>
    <w:basedOn w:val="Normal"/>
    <w:next w:val="Normal"/>
    <w:uiPriority w:val="39"/>
    <w:rsid w:val="00E90FC2"/>
    <w:pPr>
      <w:tabs>
        <w:tab w:val="right" w:pos="5760"/>
      </w:tabs>
      <w:spacing w:after="0"/>
      <w:ind w:left="480"/>
    </w:pPr>
    <w:rPr>
      <w:smallCaps/>
      <w:sz w:val="22"/>
    </w:rPr>
  </w:style>
  <w:style w:type="paragraph" w:styleId="ListParagraph">
    <w:name w:val="List Paragraph"/>
    <w:basedOn w:val="Normal"/>
    <w:uiPriority w:val="34"/>
    <w:qFormat/>
    <w:rsid w:val="00852B60"/>
    <w:pPr>
      <w:ind w:left="720"/>
      <w:contextualSpacing/>
    </w:pPr>
  </w:style>
  <w:style w:type="character" w:customStyle="1" w:styleId="Heading2Char">
    <w:name w:val="Heading 2 Char"/>
    <w:basedOn w:val="DefaultParagraphFont"/>
    <w:link w:val="Heading2"/>
    <w:uiPriority w:val="9"/>
    <w:rsid w:val="00CF7EF8"/>
    <w:rPr>
      <w:rFonts w:asciiTheme="majorHAnsi" w:eastAsiaTheme="majorEastAsia" w:hAnsiTheme="majorHAnsi" w:cstheme="majorBidi"/>
      <w:b/>
      <w:bCs/>
      <w:color w:val="4F81BD" w:themeColor="accent1"/>
      <w:kern w:val="20"/>
      <w:sz w:val="26"/>
      <w:szCs w:val="26"/>
    </w:rPr>
  </w:style>
  <w:style w:type="character" w:styleId="Hyperlink">
    <w:name w:val="Hyperlink"/>
    <w:basedOn w:val="DefaultParagraphFont"/>
    <w:uiPriority w:val="99"/>
    <w:rsid w:val="00CF7EF8"/>
    <w:rPr>
      <w:color w:val="0000FF"/>
      <w:u w:val="single"/>
    </w:rPr>
  </w:style>
  <w:style w:type="paragraph" w:customStyle="1" w:styleId="Text">
    <w:name w:val="Text"/>
    <w:basedOn w:val="Normal"/>
    <w:rsid w:val="00CF7EF8"/>
    <w:pPr>
      <w:widowControl w:val="0"/>
      <w:suppressAutoHyphens w:val="0"/>
      <w:autoSpaceDE w:val="0"/>
      <w:autoSpaceDN w:val="0"/>
      <w:spacing w:after="0" w:line="252" w:lineRule="auto"/>
      <w:ind w:firstLine="202"/>
      <w:jc w:val="both"/>
    </w:pPr>
    <w:rPr>
      <w:kern w:val="0"/>
      <w:sz w:val="20"/>
    </w:rPr>
  </w:style>
  <w:style w:type="character" w:customStyle="1" w:styleId="Heading4Char">
    <w:name w:val="Heading 4 Char"/>
    <w:basedOn w:val="DefaultParagraphFont"/>
    <w:link w:val="Heading4"/>
    <w:uiPriority w:val="9"/>
    <w:semiHidden/>
    <w:rsid w:val="00CF7EF8"/>
    <w:rPr>
      <w:rFonts w:asciiTheme="majorHAnsi" w:eastAsiaTheme="majorEastAsia" w:hAnsiTheme="majorHAnsi" w:cstheme="majorBidi"/>
      <w:b/>
      <w:bCs/>
      <w:i/>
      <w:iCs/>
      <w:color w:val="4F81BD" w:themeColor="accent1"/>
      <w:kern w:val="20"/>
      <w:sz w:val="24"/>
      <w:szCs w:val="20"/>
    </w:rPr>
  </w:style>
  <w:style w:type="character" w:customStyle="1" w:styleId="Heading3Char">
    <w:name w:val="Heading 3 Char"/>
    <w:basedOn w:val="DefaultParagraphFont"/>
    <w:link w:val="Heading3"/>
    <w:uiPriority w:val="9"/>
    <w:rsid w:val="00CF7EF8"/>
    <w:rPr>
      <w:rFonts w:asciiTheme="majorHAnsi" w:eastAsiaTheme="majorEastAsia" w:hAnsiTheme="majorHAnsi" w:cstheme="majorBidi"/>
      <w:b/>
      <w:bCs/>
      <w:color w:val="4F81BD" w:themeColor="accent1"/>
      <w:kern w:val="2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jsrp.org/online-publication-char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2012-09-09T10:38:00Z</dcterms:created>
  <dcterms:modified xsi:type="dcterms:W3CDTF">2012-09-09T10:38:00Z</dcterms:modified>
</cp:coreProperties>
</file>